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A2" w:rsidRDefault="00B92CCD">
      <w:pPr>
        <w:spacing w:after="0" w:line="360" w:lineRule="auto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FF52A2" w:rsidRDefault="00B92CCD">
      <w:pPr>
        <w:spacing w:after="0" w:line="360" w:lineRule="auto"/>
        <w:contextualSpacing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ИВДИВО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de-AT"/>
        </w:rPr>
        <w:t xml:space="preserve"> Калининград 1984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/1472/960/448 архетипа ИВДИВО</w:t>
      </w:r>
      <w:r>
        <w:rPr>
          <w:rFonts w:ascii="Times New Roman" w:hAnsi="Times New Roman" w:cs="Times New Roman"/>
          <w:b/>
          <w:color w:val="FF0000"/>
          <w:kern w:val="2"/>
          <w:sz w:val="24"/>
          <w14:ligatures w14:val="standardContextual"/>
        </w:rPr>
        <w:t xml:space="preserve">                                                 ИВАС Саввы ИВАС Кут Хуми</w:t>
      </w:r>
    </w:p>
    <w:p w:rsidR="00FF52A2" w:rsidRDefault="00B92CCD">
      <w:pPr>
        <w:spacing w:after="0" w:line="36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Утверждаю. КХ 2</w:t>
      </w:r>
      <w:r w:rsidR="000D410C">
        <w:rPr>
          <w:rFonts w:ascii="Times New Roman" w:hAnsi="Times New Roman" w:cs="Times New Roman"/>
          <w:i/>
          <w:color w:val="FF0000"/>
          <w:sz w:val="24"/>
          <w:szCs w:val="24"/>
        </w:rPr>
        <w:t>0</w:t>
      </w:r>
      <w:r w:rsidRPr="009C16B1">
        <w:rPr>
          <w:rFonts w:ascii="Times New Roman" w:hAnsi="Times New Roman" w:cs="Times New Roman"/>
          <w:i/>
          <w:color w:val="FF0000"/>
          <w:sz w:val="24"/>
          <w:szCs w:val="24"/>
        </w:rPr>
        <w:t>0</w:t>
      </w:r>
      <w:r w:rsidR="000D410C">
        <w:rPr>
          <w:rFonts w:ascii="Times New Roman" w:hAnsi="Times New Roman" w:cs="Times New Roman"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202</w:t>
      </w:r>
      <w:r w:rsidRPr="009C16B1">
        <w:rPr>
          <w:rFonts w:ascii="Times New Roman" w:hAnsi="Times New Roman" w:cs="Times New Roman"/>
          <w:i/>
          <w:color w:val="FF0000"/>
          <w:sz w:val="24"/>
          <w:szCs w:val="24"/>
        </w:rPr>
        <w:t>4</w:t>
      </w:r>
    </w:p>
    <w:p w:rsidR="00FF52A2" w:rsidRDefault="00B92CCD">
      <w:pPr>
        <w:spacing w:after="0" w:line="36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Обновлено согласно Распоряжению 4 от </w:t>
      </w:r>
      <w:r w:rsidR="00E66148">
        <w:rPr>
          <w:rFonts w:ascii="Times New Roman" w:hAnsi="Times New Roman" w:cs="Times New Roman"/>
          <w:i/>
          <w:color w:val="FF0000"/>
          <w:sz w:val="24"/>
          <w:szCs w:val="24"/>
        </w:rPr>
        <w:t>13.03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.2024                                            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Мыслеобраз: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ИВДИВО - Информация ИВО </w:t>
      </w:r>
      <w:r>
        <w:rPr>
          <w:rFonts w:ascii="Times New Roman" w:hAnsi="Times New Roman" w:cs="Times New Roman"/>
          <w:b/>
          <w:sz w:val="24"/>
          <w:szCs w:val="24"/>
        </w:rPr>
        <w:t>Иерархизацией Я-Есмь ИВО.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Воля Ивдивости Аватарской Парадигмальностью Изначально Вышестоящего Отца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Генезис Парадигмы ИВО Синтезом Частностей ИВО. 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Философско-Просветительская среда Отец-Человек-Субъекта Изначально Вышестоящего Отца проектной деятельностью подразделения ИВДИВО Калининград.</w:t>
      </w:r>
    </w:p>
    <w:p w:rsidR="00FF52A2" w:rsidRDefault="00B92C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color w:val="330066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448.192.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Аватаресса ИВО подразделения ИВДИВО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  <w:t>Поручение:</w:t>
      </w:r>
      <w:bookmarkStart w:id="0" w:name="_Hlk10300751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Ознакомительные встречи с гражданами</w:t>
      </w:r>
      <w:r>
        <w:rPr>
          <w:rFonts w:ascii="Times New Roman" w:hAnsi="Times New Roman" w:cs="Times New Roman"/>
          <w:color w:val="FF0000"/>
          <w:sz w:val="24"/>
          <w:szCs w:val="24"/>
        </w:rPr>
        <w:t>. Подготовка граждан к 1 Синтезу ИВО. Руководитель Программы "Новый Человек эпохи Синтеза".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Член МАМСи Посвя- щенных. Член АЦСФ.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Дедкова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Елена Юрьевна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  </w:t>
      </w:r>
      <w:r>
        <w:rPr>
          <w:rFonts w:ascii="Times New Roman" w:hAnsi="Times New Roman" w:cs="Times New Roman"/>
          <w:sz w:val="24"/>
          <w:szCs w:val="24"/>
        </w:rPr>
        <w:t>Октавность Синтезобраза Магнитностью Я-Есмь ИВО.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Синтез Я-Есмь ИВО Совершенством Синтезобразности ИВ Отца.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Октавно-Метагалактичность ИВДИВО-деятельности командным Огнём и Синтезом Должностно Компетентно.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Аватарскости ИВДИВО-развития управляющих процессов Синтезом ИВО ИВДИВО-территориально.</w:t>
      </w:r>
    </w:p>
    <w:p w:rsidR="00FF52A2" w:rsidRDefault="00B92CCD">
      <w:pPr>
        <w:spacing w:after="0" w:line="240" w:lineRule="auto"/>
        <w:rPr>
          <w:lang w:val="de-AT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Высшей Школы Синтеза  ИВАС Иосифа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</w:p>
    <w:p w:rsidR="00FF52A2" w:rsidRDefault="00B92CCD">
      <w:pPr>
        <w:spacing w:after="0" w:line="240" w:lineRule="auto"/>
        <w:rPr>
          <w:lang w:val="de-AT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Воинство Синтеза. Разработка Программы Искусство быть Человеком.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Шевченко Наталья Валентиновна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Выражение Воли ИВО Парадимальностью ВШС.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Стать Физического Тела явлением Я-Есмь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Разработка Проекта ВШС вышколенностью компетентного действия ИВДИВО.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Искусство Синтеза Человечностью Воли ИВО.</w:t>
      </w:r>
    </w:p>
    <w:p w:rsidR="00FF52A2" w:rsidRDefault="00B92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Парадигмального Совета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 w:rsidR="00DF1F58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Партиец Секретарь ПП «Мир России» РО Калининград, работа с территорией, набор текстов 7, 8 курса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Синявская Ирина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Отцовскость проницательностью Истины Синтезом Мудрости ИВО.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Парадигма 16-цы Субъекта оперированием Синтезом АС Мория.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Реализация Истинности Синтез-Философии Совершенствами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1. Наработка философско-парадигмального взгляда Субъектно. 2 Мудрость Жизни становлением Я-Есмь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445.189. </w:t>
      </w:r>
      <w:proofErr w:type="spellStart"/>
      <w:r w:rsidR="004027A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 w:rsidR="004027A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Цивилизации Синтеза Отец-Человек-Субъекта  </w:t>
      </w:r>
      <w:proofErr w:type="spellStart"/>
      <w:r w:rsidR="009905D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сверхкосмоса</w:t>
      </w:r>
      <w:proofErr w:type="spellEnd"/>
      <w:r w:rsidR="009905D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Филиппа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Агапова Светлана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Учительский Синтез Я-Есмь Должностно Компетентно.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Архетипичность Аватарскости Учением Синтеза ИВО.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Генезис Частностей Синтезом Фундаментальностей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Логоичность Синтеза Любви аттестацией каждого.</w:t>
      </w:r>
    </w:p>
    <w:p w:rsidR="00FF52A2" w:rsidRDefault="00B92CCD">
      <w:pPr>
        <w:spacing w:after="0" w:line="240" w:lineRule="auto"/>
        <w:rPr>
          <w:b/>
          <w:color w:val="2800FF"/>
          <w:lang w:val="de-AT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</w:p>
    <w:p w:rsidR="00FF52A2" w:rsidRDefault="00B92CCD">
      <w:pPr>
        <w:spacing w:after="0" w:line="240" w:lineRule="auto"/>
        <w:rPr>
          <w:lang w:val="de-AT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444.188.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proofErr w:type="spellStart"/>
      <w:r w:rsidR="009905D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Метаизвечной</w:t>
      </w:r>
      <w:proofErr w:type="spellEnd"/>
      <w:r w:rsidR="009905D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Империи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ИВАС Византия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Общины ИВАС Кут Хуми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Набор текстов Синтезов, член ПП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М</w:t>
      </w:r>
      <w:r>
        <w:rPr>
          <w:rFonts w:ascii="Times New Roman" w:hAnsi="Times New Roman" w:cs="Times New Roman"/>
          <w:color w:val="FF0000"/>
          <w:sz w:val="24"/>
          <w:szCs w:val="24"/>
        </w:rPr>
        <w:t>ир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t>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Иванченко Марина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</w:p>
    <w:p w:rsidR="00FF52A2" w:rsidRDefault="00B92CCD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Имперскость Я-Есмь Творением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Аватарскость Служения ИВДИВО-полисно Октавно-Метагалактически Отцовски.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Творение Синтезобраза Стандартами ИВО Имперски.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16-ца Имперских Образов Отца-Человек-Субъектов ИВО Синтезом Хум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proofErr w:type="spellStart"/>
      <w:r w:rsidR="00CC728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Метаизвечной</w:t>
      </w:r>
      <w:proofErr w:type="spellEnd"/>
      <w:r w:rsidR="00CC728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Академии Наук ИВАС Янова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Научный Практик АНЦ мета- галактической науки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Член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de-AT"/>
        </w:rPr>
        <w:t>ПП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de-AT"/>
        </w:rPr>
        <w:t>Мир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de-AT"/>
        </w:rPr>
        <w:t>России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». Нарезка, распределение, набор и проверка текстов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Полянская Марина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Абсолютность явления Я-Есмь ИВО Созидательным Синтезом ИВО.</w:t>
      </w:r>
    </w:p>
    <w:p w:rsidR="00FF52A2" w:rsidRDefault="00B92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Синтезфизическая реализация Учителя Синтеза Виртуозностью Синтеза Созидания ИВО.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Созидание научной среды Мудростью Истины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Волевая проникновенность Истинностью Стати Воина Синтеза ИВО Ипостасностью ИВ Отцу.</w:t>
      </w:r>
    </w:p>
    <w:p w:rsidR="00DF1F58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CC"/>
          <w:sz w:val="24"/>
          <w:szCs w:val="24"/>
        </w:rPr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Р</w:t>
      </w:r>
      <w:r w:rsidR="00CC728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азвития Отец-Человек-Субъекта,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Юлия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 xml:space="preserve">Глава организации Праздничных мероприятий подразделения </w:t>
      </w:r>
      <w:r w:rsidR="00BB47F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 «Мир России».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Почкун Инна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  <w:lang w:val="de-AT"/>
        </w:rPr>
        <w:t>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Парадигмальность практикования Синтезом Практик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Разработка октавно-метагалактически-планетарного Практического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Утончённость развития Я-Есмь распознанием Практик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Флюидичность Посвящённого Праздничным Огнём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5521" w:rsidRDefault="00B92CCD">
      <w:pPr>
        <w:spacing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8                                                                                                                                                               441.185.</w:t>
      </w:r>
      <w:r>
        <w:rPr>
          <w:lang w:val="de-AT"/>
        </w:rPr>
        <w:t xml:space="preserve"> </w:t>
      </w:r>
      <w:proofErr w:type="spellStart"/>
      <w:r w:rsidR="008371A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 w:rsidR="008371A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Высшего Аттестационного Совета  ИВАС Юсефа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Развитие проекта «Центр космической Мг Молодёжи».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Жукова Марина Андреевна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Цивилизация Синтеза ИВО Отец-Человек-Субъекта Синтезом Воскрешения ИВАС Владомира.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Виртуозность Синтеза Воскрешения ИВАС Владомира Огнём Цивилизованности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Синтез Я-Есмь ИВО Прасинтезной Компетенцией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Развитие Центра космической Мг молодёжи подразделения ИВДИВО Калининград.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9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440.184. Аватар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ИВО </w:t>
      </w:r>
      <w:r w:rsidR="00CC728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Политической партии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Партии/Отделения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Праймериз в ПП «Мир России».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Жуков Дмитрий Валерьевич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Освоение Октавно-Мг Должностной Компетенцией Служения ИВ 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Выражение Огня и Синтеза АС Юстаса глубиной служения в ИВДИВО Калининград.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Разработка проекта Праймериз в ПП «Мир России» Синтезом Служения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Выражение Огня Служения ИВО физической реализацией профессией психолог.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10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>439.183.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r w:rsidR="00BB47F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Суперизвечно-всеизвечно-октоизвечно-метаизвечно-и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звечно-вс</w:t>
      </w:r>
      <w:r w:rsidR="00BB47F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еедино-октавно-метагалактическо</w:t>
      </w:r>
      <w:r w:rsidR="00D3128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й</w:t>
      </w:r>
      <w:r w:rsidR="00BB47F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нформации и </w:t>
      </w:r>
      <w:r w:rsidR="00BB47F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интеза </w:t>
      </w:r>
      <w:r w:rsidR="00BB47F4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ч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 w:rsidR="00BB47F4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  <w:t>Поручение</w:t>
      </w:r>
      <w:r>
        <w:rPr>
          <w:rFonts w:ascii="Times New Roman" w:hAnsi="Times New Roman" w:cs="Times New Roman"/>
          <w:color w:val="FF0000"/>
          <w:sz w:val="24"/>
          <w:szCs w:val="24"/>
        </w:rPr>
        <w:t>: Запись и публикация аудио и видео семинаров.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Головин Андрей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ИВО.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Парадигмальность Информации ИВО Синтезом Жизни ИВО.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ИВДИВО-информационная среда Огнём ИВАС Юсефа.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Жизненность Синтезобраза Огнём и Синтезом Юсеф Она.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информационных технологий ИВО подразделения ИВДИВО Калининград.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438.182.</w:t>
      </w:r>
      <w:r>
        <w:rPr>
          <w:rFonts w:ascii="Times New Roman" w:eastAsia="Times New Roman" w:hAnsi="Times New Roman" w:cs="Times New Roman"/>
          <w:color w:val="0070C0"/>
          <w:sz w:val="1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Парламента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Савелия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Посвящённого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парламентского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центра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Федерации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Октав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подразделения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ИВДИВО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Член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ПП </w:t>
      </w: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М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ир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России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Балашова Евгения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Мг, Абсолют Фа, Омега, ТТ.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Аватарскость Философа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Искусство Бытия Синтезом Генезиса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Разработка Разума Генезисом синтез-практик.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Синтезфизичность Жизнью Служащего Изначально Вышестоящего Дома ИВО.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12                                                                                                                                                               437.181.</w:t>
      </w:r>
      <w:r>
        <w:rPr>
          <w:rFonts w:ascii="Times New Roman" w:eastAsia="Times New Roman" w:hAnsi="Times New Roman" w:cs="Times New Roman"/>
          <w:color w:val="0070C0"/>
          <w:sz w:val="12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ИВДИВО-офис-секретарь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набор текстов Синтезов ИВО.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Пелымская Ангелина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Абсолют ИВО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Сердечность Экономики Синтезом Человечности ИВО.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Человечности ИВО Огненностью Экономики ИВО.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Синтеза Человечности ИВ Отца в Огне и Синтеза АС Вильгельма.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ИВДИВО-офис-деятельность Огнём Человечности ИВАС Вильгельм Екатерина.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13                                                                                                                                                                      436.180. </w:t>
      </w:r>
      <w:r>
        <w:rPr>
          <w:rFonts w:ascii="Times New Roman" w:eastAsia="Times New Roman" w:hAnsi="Times New Roman" w:cs="Times New Roman"/>
          <w:color w:val="0070C0"/>
          <w:sz w:val="12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Аватаресса </w:t>
      </w:r>
      <w:r w:rsidR="0099073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ИВО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Общества Иерархии Равных Отец-Человек-Субъектов ИВАС Юстаса ИВАС Кут Хуми,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Член ПП «Мир России». Набор и проверка практик, текстов Синтезов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Пройдисвет Елена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Мощь Ивдивной Жизни Субъекта Репликацией ИВО.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Стратагемия Внутреннего Мира масштабом Плана Синтеза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Баланс внутренне-внешнего ОМ Генезисом синтепрактик.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1. Репликация Компетентности синтез-физической реализацией потенциала Условиями ИВДИВО. 2. Реплицировать Отцом.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14                                                                                                                                                            435.179.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Энергопотенциала</w:t>
      </w:r>
      <w:proofErr w:type="spellEnd"/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Член ПП «Мира России», руководитель направления «политтехнологии».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Яковлева Наталья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Синтез Вершения Я-Ес мь ИВО Созиданием Энергопотенциала Огнём ИВАС Александра                                                                                                              .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Иерархизация Синтез Вершения ИВО самоорганизацией Отец-Человек-Субъектов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Разработка Части Головерсум ИВО 16-цей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Наработка навыков, умений применения энергопотенциала Практиками ИВО в подразделении ИВДИВО Калининград.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15                                                                                                                                                                                       434.178.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</w:t>
      </w:r>
      <w:r w:rsidR="00B3475B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sz w:val="24"/>
        </w:rPr>
        <w:t>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Член ПП «Мир России», разработка Огня и Синтеза Школы «Синтез                            Ивдивной Сударыни» в подразделении ИВДИВО Калининград, проверка текстов Синтеза ИВО.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Родзина Мила Александровна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Парадигмальность Синтезобраза ИВО проникновенностью Синтезом </w:t>
      </w:r>
      <w:r>
        <w:rPr>
          <w:rFonts w:ascii="Times New Roman" w:hAnsi="Times New Roman" w:cs="Times New Roman"/>
          <w:sz w:val="24"/>
          <w:szCs w:val="24"/>
        </w:rPr>
        <w:lastRenderedPageBreak/>
        <w:t>ИВО.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Действенность проницательностью Иерархизацией ИВО.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Глубина плотности телесности Синтезом Я-Есмь ИВО.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Отстроенность Вышколенностью ИВ Отцом.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</w:t>
      </w:r>
      <w:proofErr w:type="spellStart"/>
      <w:r w:rsidR="00523A64" w:rsidRPr="00523A64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523A64" w:rsidRPr="00523A6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Сераписа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Глава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Метагалактического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центра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ИВДИВО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 w:rsidR="007B4101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Директор АНО Метагалактический Центр Балтийский Синтез.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Олач Екатерина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Могущество ИВО Виртуозностью Воли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Явление Иерархии ИВО Организацией ИВАС Сераписа.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Ипостасность АС Серапису наработкой внутренней Воли явления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Явление Октавно-Метагалактической Иерархии ИВО ростом и статусностью Мг Центра подразделения ИВДИВО Калининград.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</w:t>
      </w:r>
      <w:proofErr w:type="spellStart"/>
      <w:r w:rsidR="00695521"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 w:rsidR="0069552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Нации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Конфедерации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Эдуа</w:t>
      </w:r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>рда</w:t>
      </w:r>
      <w:proofErr w:type="spellEnd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Партиец ПП «Мир России», Глава Штаба «Выборы».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Титова Тамара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ИВДИВО Нации Гражданской Конфедерации Компетентным Синтезом Ивдивностью ИВО каждого.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Конфедеративность Общества Равных Парадигмальным Планом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Сверхкультура ИВО 16-цей развития Образом Жизни Образованности Воспитания.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Виртуозности Синтеза многовариативностью начал.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431.175.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 ИВО  Образования Отец-Человек-Суб</w:t>
      </w:r>
      <w:r w:rsidR="00695521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ъекта ИВАС Фадея ИВАС Кут </w:t>
      </w:r>
      <w:proofErr w:type="spellStart"/>
      <w:r w:rsidR="00695521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</w:p>
    <w:p w:rsidR="00FF52A2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Ульшина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Программа Омеги, Абсолют ФА, ТТ, Человек Мг Фа,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Ипостасная синтезфизичность Могуществом Воли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Ипостасная Компетентность Парадигмальным Образованием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Изучение и разработка сверхпассионарного Огня Ипостасного тела и Синтезобраза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Повышение качества и насыщенности Огня Компетенций ростом Ипостасности ИВО синтезтелесно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430.174. </w:t>
      </w:r>
      <w:proofErr w:type="spellStart"/>
      <w:r w:rsidR="00695521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 w:rsidR="00695521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Мировоззрения Отец-Человек-Субъекта  ИВАС Серафима ИВАС Кут Хуми,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Белоусова Анна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Синтез Мировоззрения ИВО Синтезом Истинности ИВАС Серафима Валерии.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Развертка Сознания ИВО сверхпассионарностью Огня ИВАС Серафима.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Части Сознание ИВО Огнём и Синтезом ИВАС Серафим Валерия.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дееспособностью Истинности Мировоззрения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429.173.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Святослава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ИВАС </w:t>
      </w:r>
      <w:proofErr w:type="spellStart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DF1F58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Архиреева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Абсолют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Культура ИВО эталонностью Взгляда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Истинность Окскости ИВО Синтез ИВАС Святослава.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Совершеноство Памяти ИВО Синтезом Окскости ИВАС Святослав Олеся.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Глубина внутреннего мира Синтезом Мировоззрения Любовью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</w:p>
    <w:p w:rsidR="00FF52A2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br/>
        <w:t>428.172</w:t>
      </w:r>
      <w:r>
        <w:rPr>
          <w:rFonts w:ascii="Times New Roman" w:hAnsi="Times New Roman" w:cs="Times New Roman"/>
          <w:color w:val="2800FF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Искусства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>Эоана</w:t>
      </w:r>
      <w:proofErr w:type="spellEnd"/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A022BB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4022AE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Деревянченко Анна-Мария Викторовн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Абсолют ИВО.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этичности Размышления Интуицией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Вышколенность Творчества Философскостью Учения Синтеза ИВО.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Исследование аспектности Ума Логикой ИВО.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Элегантность прикладного искусства Огнём и Синтезом ИВАС Эоана.</w:t>
      </w:r>
    </w:p>
    <w:p w:rsidR="00FF52A2" w:rsidRDefault="00B92CCD">
      <w:pPr>
        <w:spacing w:line="240" w:lineRule="auto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427.171. </w:t>
      </w:r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Аватаресса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ИВО Воспитания Отец-Человек-Субъ</w:t>
      </w:r>
      <w:r w:rsidR="00A022B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екта ИВАС Сергея ИВАС Кут </w:t>
      </w:r>
      <w:proofErr w:type="spellStart"/>
      <w:r w:rsidR="00A022BB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набор Практик Синтеза ИВО. Член ПП «Мир России». Ревизор РО.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Ожгибесова Галина Валентиновна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ИВДИВО-воспитание ИВО Синтезом Константы ИВАС Сергея.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Компетентное Служение Огнём и Синтезом Константы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Развитие Части Прозрение ИВО Синтезом Константы АС Сергея.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Утончённость внутренней красоты Синтезом Прозрения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52A2" w:rsidRDefault="00B92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426.170. </w:t>
      </w:r>
      <w:bookmarkStart w:id="1" w:name="__DdeLink__1565_3175813003"/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Этики Отец-Человек-Субъекта 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020788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                                                                                                                                              </w:t>
      </w:r>
      <w:r w:rsidR="0093110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bookmarkEnd w:id="1"/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член ПП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«Мир России»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, набор текстов и практик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ИВО.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Калеева Мария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                                                                                 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Дипломатичность Служения Синтезом Знаний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Этичность практикования Слова Отца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Реплицирование Знания ИВО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Проявлять Провидческий Огонь АС Сулеймана.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425.169.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Столицы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Отец-Человек-Субъект-Землян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Планетой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Земля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Себастьяна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Новикова Галина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ИВО.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Должной Компетенции ИВО Виртуозностью Служения ИВ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Отцу.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Октавно-Метагалактический этикет Синтезом Меры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Развития Части Проницания ИВО Монадичностью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Естество Жизни Культурностью Компетенции Служения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</w:t>
      </w:r>
      <w:r w:rsidR="008371AB">
        <w:rPr>
          <w:rFonts w:ascii="Times New Roman" w:hAnsi="Times New Roman" w:cs="Times New Roman"/>
          <w:b/>
          <w:color w:val="2800FF"/>
          <w:sz w:val="24"/>
        </w:rPr>
        <w:t>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Разработки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Теодора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 w:rsidR="009311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набор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текста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практик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Синтезов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ИВО и </w:t>
      </w:r>
      <w:r>
        <w:rPr>
          <w:rFonts w:ascii="Times New Roman" w:hAnsi="Times New Roman" w:cs="Times New Roman"/>
          <w:color w:val="FF0000"/>
          <w:sz w:val="24"/>
          <w:szCs w:val="24"/>
        </w:rPr>
        <w:t>Высшей Школы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Генезиса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»,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член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ПП</w:t>
      </w:r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Мир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России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»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по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de-AT"/>
        </w:rPr>
        <w:t>выборам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Гончарова Галина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AT"/>
        </w:rPr>
        <w:t>Абсолют ИВО, Человек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Иерархизация Прасинтезности Огнём Стандарта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Компетентность Прасинтезностью ИВО взаимосотрудничеством с ИВАС Теодор Дарида.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Разработка Частей Архетипов Материи Магнитным Огнём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>Телесная организованность Октавно-Метагалактической выразимостью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</w:t>
      </w:r>
      <w:r w:rsidR="002F6E2E" w:rsidRPr="002F6E2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Суперизвечно-всеизвечно-октоизвечино-метаизвечино-извечно-всеедино-октавно-метагалактического синтеза</w:t>
      </w:r>
      <w:r w:rsidRPr="002F6E2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Отец-Человек-Субъекта 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, </w:t>
      </w:r>
      <w:r>
        <w:rPr>
          <w:rFonts w:ascii="Times New Roman" w:hAnsi="Times New Roman" w:cs="Times New Roman"/>
          <w:b/>
          <w:i/>
          <w:color w:val="2800FF"/>
          <w:kern w:val="2"/>
          <w:sz w:val="24"/>
          <w14:ligatures w14:val="standardContextual"/>
        </w:rPr>
        <w:t>Глава Метагалактического клуба Посвящённых подразделения ИВДИВО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</w:t>
      </w:r>
      <w:r w:rsidR="00942C9F">
        <w:rPr>
          <w:rFonts w:ascii="Times New Roman" w:hAnsi="Times New Roman"/>
          <w:b/>
          <w:color w:val="2800FF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Абсолют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ИВО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Синтезобраза ИВО Огнём Иерархии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среды Октавно-Метагалактических Законов ИВО Стандартами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Октавно-Метагалактической Цивилизованности Ипостасностью ИВАС Антею.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Овладение Инструментом ИВО Совершенное Витиё.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Наума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Глава-дуумвиратор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Посвящённого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парламентского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центра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Думы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>подразделения</w:t>
      </w:r>
      <w:proofErr w:type="spellEnd"/>
      <w:r>
        <w:rPr>
          <w:rFonts w:ascii="Times New Roman" w:hAnsi="Times New Roman" w:cs="Times New Roman"/>
          <w:b/>
          <w:i/>
          <w:color w:val="2800FF"/>
          <w:sz w:val="24"/>
          <w:lang w:val="de-AT"/>
        </w:rPr>
        <w:t xml:space="preserve"> ИВДИВО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Сафа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Лариса </w:t>
      </w:r>
      <w:r>
        <w:rPr>
          <w:rFonts w:ascii="Times New Roman" w:hAnsi="Times New Roman" w:cs="Times New Roman"/>
          <w:bCs/>
          <w:sz w:val="24"/>
          <w:szCs w:val="24"/>
        </w:rPr>
        <w:t>21 Си ИВО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Посвящённая.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Возможности Сообразительности ИВО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Проникновение Огнём и Синтезом АС Наума Императивностью ИВО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Разработка части Сообразительность ИВО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-ю частностями ИВО от </w:t>
      </w:r>
      <w:r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Преображение Вдохновлением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Учением Синтеза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ИВО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421.165.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 w:rsidR="002F6E2E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Расы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Отец-Человек-Субъектов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>Велимира</w:t>
      </w:r>
      <w:proofErr w:type="spellEnd"/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931107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 w:rsidR="00931107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2F6E2E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31107">
        <w:rPr>
          <w:rFonts w:ascii="Times New Roman" w:hAnsi="Times New Roman" w:cs="Times New Roman"/>
          <w:b/>
          <w:color w:val="2800FF"/>
          <w:sz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организационно-хозяйственная деятельность АНО МЦ Балтийский Синтез.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Буланова Татьяна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Си ИВО.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Эталонность Синтезности Расы Отец-Человек-Субъектов ИВО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Осмысленностью Аксиомы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de-AT"/>
        </w:rPr>
        <w:t>Ипостасность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О</w:t>
      </w:r>
      <w:r>
        <w:rPr>
          <w:rFonts w:ascii="Times New Roman" w:hAnsi="Times New Roman" w:cs="Times New Roman"/>
          <w:sz w:val="24"/>
          <w:szCs w:val="24"/>
        </w:rPr>
        <w:t>тцу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Осмысленностью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Развитие Сердечности ИВО Осмысленностью Я-Есмь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Наработка среды Человечности ИВО Синтезом Аксиомы ИВО.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29                                                                                                                                                      420.164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ИВО ИВДИВО-полисов ИВАС Георга ИВАС К</w:t>
      </w:r>
      <w:r w:rsidR="0093110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ут </w:t>
      </w:r>
      <w:proofErr w:type="spellStart"/>
      <w:r w:rsidR="0093110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931107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Инченко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>Человек 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Командное синтезслужение многовариативностью Иерархической Логики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Начало Искусства Логики Служения Синтезом Начал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Реализация Я-Есмь ИВО Совершенством Истины Логики ИВО.</w:t>
      </w:r>
    </w:p>
    <w:p w:rsidR="00FF52A2" w:rsidRDefault="00B92CC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Разработка Логичности Частей Огнём Синтеза Начал ИВАС Георга.</w:t>
      </w:r>
    </w:p>
    <w:p w:rsidR="00FF52A2" w:rsidRDefault="00B92CCD">
      <w:pPr>
        <w:spacing w:after="0" w:line="240" w:lineRule="auto"/>
        <w:rPr>
          <w:rFonts w:ascii="Times New Roman" w:hAnsi="Times New Roman" w:cs="Times New Roman"/>
          <w:b/>
          <w:bCs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30</w:t>
      </w:r>
    </w:p>
    <w:p w:rsidR="00FF52A2" w:rsidRDefault="00B92C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419.163.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Алексия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статистика и учёт библиотечной информации.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Пырсикова Татьяна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Абсолют </w:t>
      </w:r>
      <w:r>
        <w:rPr>
          <w:rFonts w:ascii="Times New Roman" w:hAnsi="Times New Roman" w:cs="Times New Roman"/>
          <w:sz w:val="24"/>
          <w:szCs w:val="24"/>
        </w:rPr>
        <w:t>ИВО,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Человек 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Парадигмальность Принципов Динамичного развития Отец-Человек-Субъекта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Субъектность 16-цы ИВО Инструментами Частно Служебного Здания.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Оперативность реализации Задач ИВО Чувстознательностью Плана Синтеза Должностной Компетенции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Чувствознание Ипостасностью ИВ Отцу.      </w:t>
      </w:r>
    </w:p>
    <w:p w:rsidR="00FF52A2" w:rsidRDefault="00B92CCD">
      <w:pPr>
        <w:spacing w:line="240" w:lineRule="auto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31                                                                                                                                                         418.162.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 w:rsidR="002F6E2E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Частных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Осипова Ирина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Абсолют </w:t>
      </w:r>
      <w:r>
        <w:rPr>
          <w:rFonts w:ascii="Times New Roman" w:hAnsi="Times New Roman" w:cs="Times New Roman"/>
          <w:sz w:val="24"/>
          <w:szCs w:val="24"/>
        </w:rPr>
        <w:t>ИВО,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Человек ИВО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>Совершенство Частных ИВДИВО-Зданий Творящим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Развёртывание внутреннего мира Методами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Условия служения Методом Синтеза Ипостасностью ИВАС Эмиль Яна.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Мастерство и Совершенство Компетенцией Служения ИВ Отцу.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32                                                                                                                                                       417.161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Аватар</w:t>
      </w:r>
      <w:r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>И</w:t>
      </w:r>
      <w:r w:rsidR="00654C60">
        <w:rPr>
          <w:rFonts w:ascii="Times New Roman" w:hAnsi="Times New Roman" w:cs="Times New Roman"/>
          <w:b/>
          <w:color w:val="2800FF"/>
          <w:sz w:val="24"/>
        </w:rPr>
        <w:t xml:space="preserve">ерархии </w:t>
      </w:r>
      <w:r>
        <w:rPr>
          <w:rFonts w:ascii="Times New Roman" w:hAnsi="Times New Roman" w:cs="Times New Roman"/>
          <w:b/>
          <w:color w:val="2800FF"/>
          <w:sz w:val="24"/>
        </w:rPr>
        <w:t>ИВ</w:t>
      </w:r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АС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Дария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654C60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Брякина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 Си ИВО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Посвящённая.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Психодинамичность Поядающего Огня ИВО Синтезом Правила ИВО.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Вышколенность Правил ИВО Псходинамикой ИВАС Дария Давлаты.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Наработка </w:t>
      </w:r>
      <w:r>
        <w:rPr>
          <w:rFonts w:ascii="Times New Roman" w:hAnsi="Times New Roman" w:cs="Times New Roman"/>
          <w:sz w:val="24"/>
          <w:szCs w:val="24"/>
        </w:rPr>
        <w:t xml:space="preserve">и практикование Правил ИВО Огнём и Синтезом ИВАС Дария Давлаты.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Разработка и развитие Синтезобраза ИВО Частью Поядающий Огонь ИВО.</w:t>
      </w:r>
    </w:p>
    <w:p w:rsidR="00FF52A2" w:rsidRDefault="00FF52A2">
      <w:pPr>
        <w:spacing w:after="0" w:line="240" w:lineRule="auto"/>
        <w:rPr>
          <w:lang w:val="de-AT"/>
        </w:rPr>
      </w:pPr>
    </w:p>
    <w:p w:rsidR="00FF52A2" w:rsidRDefault="00B92C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Совет Извечной Жизни Изначально Вышестоящего Отца подразделения ИВДИВО Калининград</w:t>
      </w:r>
    </w:p>
    <w:p w:rsidR="00FF52A2" w:rsidRPr="009E4E3B" w:rsidRDefault="00B92CCD" w:rsidP="009E4E3B">
      <w:pPr>
        <w:spacing w:after="0" w:line="240" w:lineRule="auto"/>
        <w:rPr>
          <w:lang w:val="de-AT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  <w:lang w:val="de-AT"/>
        </w:rPr>
        <w:t>33</w:t>
      </w:r>
      <w:r w:rsidR="009E4E3B"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  <w:lang w:eastAsia="ru-RU"/>
        </w:rPr>
        <w:t>416.160.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Владычица ИВО </w:t>
      </w:r>
      <w:r w:rsidR="00B728C1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ИВДИВО каждого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Учитель Синтеза ИВО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Лиханова Лариса Альбертовна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Абсолют ИВО, Человек ИВО.                                                          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Синтезность:</w:t>
      </w:r>
      <w:r>
        <w:rPr>
          <w:rFonts w:ascii="Times New Roman" w:hAnsi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СинтезОбразная Выразимость Я-Есмь глубиной Ивдивного Служения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Октавно-Метагалактических Компетенций Совершествами Синтеза ИВО.</w:t>
      </w:r>
      <w:r>
        <w:rPr>
          <w:rFonts w:eastAsia="Times New Roman" w:cs="Times New Roman"/>
          <w:color w:val="000000"/>
          <w:szCs w:val="20"/>
          <w:lang w:eastAsia="ru-RU"/>
        </w:rPr>
        <w:t xml:space="preserve">                 </w:t>
      </w:r>
    </w:p>
    <w:p w:rsidR="00FF52A2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 З</w:t>
      </w:r>
      <w:r>
        <w:rPr>
          <w:rFonts w:ascii="Times New Roman" w:hAnsi="Times New Roman" w:cs="Times New Roman"/>
          <w:color w:val="2800FF"/>
          <w:sz w:val="24"/>
          <w:szCs w:val="24"/>
        </w:rPr>
        <w:t>адача: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Владыческий профессиональный рост Иерархизации Синтезом Мудрости. Изначально Вышестоящего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Масштаба внутреннего мира Человека-Субъекта концентрацией жизненностей ИВ Отцом.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  <w:lang w:val="de-AT"/>
        </w:rPr>
        <w:t>34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  <w:lang w:val="de-AT"/>
        </w:rPr>
        <w:t>415.159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de-AT"/>
        </w:rPr>
        <w:t>.</w:t>
      </w:r>
      <w:r>
        <w:rPr>
          <w:rFonts w:ascii="Times New Roman" w:hAnsi="Times New Roman" w:cs="Times New Roman"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Владычица ИВО </w:t>
      </w:r>
      <w:r w:rsidR="00745D7D" w:rsidRPr="00745D7D">
        <w:rPr>
          <w:rFonts w:ascii="Times New Roman" w:hAnsi="Times New Roman" w:cs="Times New Roman"/>
          <w:b/>
          <w:bCs/>
          <w:color w:val="2800FF"/>
          <w:kern w:val="2"/>
          <w:sz w:val="24"/>
          <w14:ligatures w14:val="standardContextual"/>
        </w:rPr>
        <w:t>Высшей школы синтеза каждого</w:t>
      </w:r>
      <w:r w:rsidR="00745D7D" w:rsidRPr="00745D7D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  <w:lang w:val="de-AT"/>
        </w:rPr>
        <w:t>Поручение:</w:t>
      </w:r>
      <w:r>
        <w:rPr>
          <w:rFonts w:ascii="Times New Roman" w:hAnsi="Times New Roman"/>
          <w:color w:val="FF0000"/>
          <w:sz w:val="24"/>
          <w:lang w:val="de-AT"/>
        </w:rPr>
        <w:t xml:space="preserve"> набор текстов Синтезов ИВО.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</w:rPr>
        <w:t>Гурская Таисия Ивановна</w:t>
      </w:r>
      <w:r>
        <w:rPr>
          <w:rFonts w:ascii="Times New Roman" w:hAnsi="Times New Roman" w:cs="Times New Roman"/>
          <w:b/>
          <w:bCs/>
          <w:color w:val="FF0000"/>
          <w:sz w:val="24"/>
          <w:szCs w:val="16"/>
          <w:lang w:val="de-A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6"/>
          <w:lang w:val="de-AT"/>
        </w:rPr>
        <w:t xml:space="preserve">39 </w:t>
      </w:r>
      <w:r>
        <w:rPr>
          <w:rFonts w:ascii="Times New Roman" w:hAnsi="Times New Roman" w:cs="Times New Roman"/>
          <w:color w:val="000000"/>
          <w:sz w:val="24"/>
          <w:szCs w:val="16"/>
        </w:rPr>
        <w:t>СИ ИВО, Абсолют ФА</w:t>
      </w:r>
      <w: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16"/>
        </w:rPr>
        <w:t>Синтезность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16"/>
        </w:rPr>
        <w:t>Посвященный.</w:t>
      </w: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Синтезобразная Ипостасность АС Савию служением ИВОтцу.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 Глубина Концентрации Огня и Синтеза Аватара Синтеза Савия трансвизорно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</w:rPr>
        <w:t>Разработка Трансвизора Огнём и Синтезом ИВАС Савия Лины.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 владения Мечом ИВО.                                                                               </w:t>
      </w:r>
    </w:p>
    <w:p w:rsidR="00FF52A2" w:rsidRDefault="00B92CCD">
      <w:pPr>
        <w:spacing w:line="240" w:lineRule="auto"/>
        <w:rPr>
          <w:b/>
          <w:bCs/>
          <w:color w:val="2A6099"/>
          <w:lang w:val="de-AT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16"/>
          <w:lang w:val="de-AT"/>
        </w:rPr>
        <w:t>35</w:t>
      </w:r>
      <w:r>
        <w:rPr>
          <w:rFonts w:ascii="Times New Roman" w:hAnsi="Times New Roman" w:cs="Times New Roman"/>
          <w:b/>
          <w:bCs/>
          <w:color w:val="2800FF"/>
          <w:sz w:val="24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16"/>
          <w:lang w:val="de-AT"/>
        </w:rPr>
        <w:t>414.158</w:t>
      </w:r>
      <w:r>
        <w:rPr>
          <w:rFonts w:ascii="Times New Roman" w:hAnsi="Times New Roman" w:cs="Times New Roman"/>
          <w:b/>
          <w:color w:val="2800FF"/>
          <w:sz w:val="24"/>
          <w:szCs w:val="16"/>
          <w:lang w:val="de-AT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Владычица ИВО </w:t>
      </w:r>
      <w:r w:rsidR="00601AF7" w:rsidRPr="00601AF7">
        <w:rPr>
          <w:rFonts w:ascii="Times New Roman" w:hAnsi="Times New Roman" w:cs="Times New Roman"/>
          <w:b/>
          <w:bCs/>
          <w:color w:val="2800FF"/>
          <w:kern w:val="2"/>
          <w:sz w:val="24"/>
          <w14:ligatures w14:val="standardContextual"/>
        </w:rPr>
        <w:t>Философии каждого</w:t>
      </w:r>
      <w:r w:rsidR="00601AF7" w:rsidRPr="00601AF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</w:t>
      </w:r>
      <w:r w:rsidR="00654C60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ИВАС Вячеслава ИВАС Кут </w:t>
      </w:r>
      <w:proofErr w:type="spellStart"/>
      <w:r w:rsidR="00654C60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Гефтман Анастасия Марковна  </w:t>
      </w:r>
      <w:r>
        <w:rPr>
          <w:rFonts w:ascii="Times New Roman" w:hAnsi="Times New Roman" w:cs="Times New Roman"/>
          <w:sz w:val="24"/>
          <w:szCs w:val="24"/>
        </w:rPr>
        <w:t>15 Си ИВО, Учебная практика.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Посвященный.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 Владыки ИВО Синтезом Виртуозности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интеллектуальных способностей Синтезом Иерархии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Распознание интеллектуальных навыков Синтезобраза ИВО Стандартом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знаний Синтеза в жизнь.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lang w:val="de-AT"/>
        </w:rPr>
        <w:t>36</w:t>
      </w:r>
      <w:r>
        <w:rPr>
          <w:rFonts w:ascii="Times New Roman" w:hAnsi="Times New Roman" w:cs="Times New Roman"/>
          <w:b/>
          <w:bCs/>
          <w:color w:val="2800FF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16"/>
        </w:rPr>
        <w:t>413.157</w:t>
      </w:r>
      <w:r>
        <w:rPr>
          <w:rFonts w:ascii="Times New Roman" w:hAnsi="Times New Roman" w:cs="Times New Roman"/>
          <w:b/>
          <w:color w:val="2800FF"/>
          <w:sz w:val="24"/>
          <w:szCs w:val="16"/>
        </w:rPr>
        <w:t>.</w:t>
      </w:r>
      <w:r>
        <w:rPr>
          <w:rFonts w:ascii="Times New Roman" w:hAnsi="Times New Roman" w:cs="Times New Roman"/>
          <w:color w:val="2800FF"/>
          <w:sz w:val="24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Владычица ИВО </w:t>
      </w:r>
      <w:r w:rsidR="00601AF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Цивилизации каждого</w:t>
      </w:r>
      <w:r w:rsidR="00654C60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Андрея ИВАС Кут </w:t>
      </w:r>
      <w:proofErr w:type="spellStart"/>
      <w:r w:rsidR="00654C60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hAnsi="Times New Roman" w:cs="Times New Roman"/>
          <w:bCs/>
          <w:sz w:val="24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</w:rPr>
        <w:t>Роговая Валентина Николавена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  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Ипостась.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СинтезОбразная Стратагемия ИВО Синтезом Полномочий Совершенств ИВДИВО.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Ипостасность ИВ Отцу Осмысленным Служением в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личной Компетенции Мудростью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Репликация Цивилизованной Жизни Компетентного явлением ИВДИВО Октавно-Метагалактической Иерархизации Синтеза ИВО.</w:t>
      </w:r>
    </w:p>
    <w:p w:rsidR="00FF52A2" w:rsidRPr="00960193" w:rsidRDefault="00B92CCD">
      <w:pPr>
        <w:spacing w:after="0" w:line="240" w:lineRule="auto"/>
        <w:rPr>
          <w:b/>
          <w:bCs/>
          <w:color w:val="2A6099"/>
          <w:lang w:val="de-AT"/>
        </w:rPr>
      </w:pPr>
      <w:bookmarkStart w:id="2" w:name="_GoBack"/>
      <w:r w:rsidRPr="00960193">
        <w:rPr>
          <w:rFonts w:ascii="Times New Roman" w:hAnsi="Times New Roman" w:cs="Times New Roman"/>
          <w:b/>
          <w:bCs/>
          <w:color w:val="2800FF"/>
          <w:sz w:val="24"/>
          <w:szCs w:val="24"/>
        </w:rPr>
        <w:t>37</w:t>
      </w:r>
    </w:p>
    <w:bookmarkEnd w:id="2"/>
    <w:p w:rsidR="00FF52A2" w:rsidRDefault="00B92CCD">
      <w:pPr>
        <w:spacing w:line="240" w:lineRule="auto"/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412.156.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Владычица ИВО </w:t>
      </w:r>
      <w:r w:rsidR="00601AF7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Империи каждого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654C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16"/>
          <w:lang w:val="de-AT"/>
        </w:rPr>
        <w:t xml:space="preserve">Серебрякова Екатерина Васильевна </w:t>
      </w:r>
      <w:r>
        <w:rPr>
          <w:rFonts w:ascii="Times New Roman" w:hAnsi="Times New Roman" w:cs="Times New Roman"/>
          <w:color w:val="000000"/>
          <w:sz w:val="24"/>
          <w:szCs w:val="16"/>
        </w:rPr>
        <w:t>Программа Омега, Абсолют Фа, ТТ</w:t>
      </w:r>
      <w:r>
        <w:t xml:space="preserve">                                 </w:t>
      </w:r>
      <w:r>
        <w:rPr>
          <w:rFonts w:ascii="Times New Roman" w:hAnsi="Times New Roman" w:cs="Times New Roman"/>
          <w:color w:val="2800FF"/>
          <w:sz w:val="24"/>
          <w:szCs w:val="16"/>
        </w:rPr>
        <w:t>Синтезность: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16"/>
        </w:rPr>
        <w:t xml:space="preserve">Посвященный.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>
        <w:rPr>
          <w:rFonts w:ascii="Times New Roman" w:hAnsi="Times New Roman" w:cs="Times New Roman"/>
          <w:sz w:val="24"/>
          <w:szCs w:val="16"/>
          <w:lang w:val="de-AT"/>
        </w:rPr>
        <w:t xml:space="preserve">: </w:t>
      </w:r>
      <w:r>
        <w:rPr>
          <w:rFonts w:ascii="Times New Roman" w:hAnsi="Times New Roman" w:cs="Times New Roman"/>
          <w:sz w:val="24"/>
          <w:szCs w:val="16"/>
        </w:rPr>
        <w:t>Познание многообразия мира диалектическими Методами ИВО внутренних противоречий и взаимозависимостью всех явлений.</w:t>
      </w:r>
      <w: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16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Многовариативность диалектического подхода Синтезом АС Давида.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16"/>
          <w:lang w:val="de-AT"/>
        </w:rPr>
        <w:t xml:space="preserve"> Разработка Части Диалектика ИВО Огнём и Синтезом ИВАС Давида Сольвейг</w:t>
      </w:r>
      <w:r>
        <w:rPr>
          <w:rFonts w:ascii="Times New Roman" w:hAnsi="Times New Roman" w:cs="Times New Roman"/>
          <w:sz w:val="24"/>
          <w:szCs w:val="16"/>
        </w:rPr>
        <w:t>.</w:t>
      </w:r>
      <w:r>
        <w:t xml:space="preserve">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 Стяжать Абсолют ИВО.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16"/>
        </w:rPr>
        <w:t>38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br/>
        <w:t xml:space="preserve">411.155.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Владычица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</w:t>
      </w:r>
      <w:r w:rsidR="00601AF7">
        <w:rPr>
          <w:rFonts w:ascii="Times New Roman" w:hAnsi="Times New Roman" w:cs="Times New Roman"/>
          <w:b/>
          <w:color w:val="2800FF"/>
          <w:sz w:val="24"/>
        </w:rPr>
        <w:t>Науки каждого</w:t>
      </w:r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>Евгения</w:t>
      </w:r>
      <w:proofErr w:type="spellEnd"/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 w:rsidR="002B70C5"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Учитель Синтеза ИВО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Свобода Светлана Алексеевна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Абсолют ИВО, Человек ИВО.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Ипостась.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Эталонность ИВО Огнём и Синтезом Формы ИВО.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Ипостасность ИВ Отцу Управлением Эталонности ИВО.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Эталонности ИВО Огнём АС Евгения.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Я-Есмь Часть ИВО.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</w:rPr>
        <w:t>39                                                                                                                                                                          410.154.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Владыка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ИВО  </w:t>
      </w:r>
      <w:r w:rsidR="00601AF7">
        <w:rPr>
          <w:rFonts w:ascii="Times New Roman" w:hAnsi="Times New Roman" w:cs="Times New Roman"/>
          <w:b/>
          <w:color w:val="2800FF"/>
          <w:sz w:val="24"/>
        </w:rPr>
        <w:t>Развития каждого</w:t>
      </w:r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Дмитрия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Кут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lang w:val="de-AT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lang w:val="de-AT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1984 архетипов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2800FF"/>
          <w:sz w:val="24"/>
          <w:szCs w:val="24"/>
          <w:lang w:val="de-AT"/>
        </w:rPr>
        <w:t>Поручение</w:t>
      </w:r>
      <w:proofErr w:type="spellEnd"/>
      <w:r>
        <w:rPr>
          <w:rFonts w:ascii="Times New Roman" w:hAnsi="Times New Roman"/>
          <w:color w:val="2800FF"/>
          <w:sz w:val="24"/>
          <w:szCs w:val="24"/>
          <w:lang w:val="de-AT"/>
        </w:rPr>
        <w:t>: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AT"/>
        </w:rPr>
        <w:t>проект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«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AT"/>
        </w:rPr>
        <w:t>Курсы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AT"/>
        </w:rPr>
        <w:t>повышения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AT"/>
        </w:rPr>
        <w:t>информационной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de-AT"/>
        </w:rPr>
        <w:t>грамотности</w:t>
      </w:r>
      <w:proofErr w:type="spellEnd"/>
      <w:r>
        <w:rPr>
          <w:rFonts w:ascii="Times New Roman" w:hAnsi="Times New Roman"/>
          <w:color w:val="FF0000"/>
          <w:sz w:val="24"/>
          <w:szCs w:val="24"/>
          <w:lang w:val="de-AT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  <w:lang w:val="de-AT"/>
        </w:rPr>
        <w:t>Андреев Евгений Вячеславович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. </w:t>
      </w:r>
      <w:r>
        <w:rPr>
          <w:rFonts w:ascii="Times New Roman" w:hAnsi="Times New Roman"/>
          <w:sz w:val="24"/>
          <w:szCs w:val="24"/>
          <w:lang w:val="de-AT"/>
        </w:rPr>
        <w:t xml:space="preserve">45 СИ.  Человек Полномочий Совершенств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Синтезность</w:t>
      </w:r>
      <w:r>
        <w:rPr>
          <w:rFonts w:ascii="Times New Roman" w:hAnsi="Times New Roman"/>
          <w:sz w:val="24"/>
          <w:szCs w:val="24"/>
          <w:lang w:val="de-AT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>Посвященный</w:t>
      </w:r>
      <w:r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Содержательность ИВО Огнём Вечности ИВАС Дмитрия.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Репликация Идейности Совершенным Знанием ИВАС Дмитрия.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Синтического тела Посвящённостью ИВАС Дмитрия.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Эманация Огня ИВО Ядрами Синтеза ИВО синтезтелесно.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40                                                                                                                                                            409.153.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Владыка </w:t>
      </w:r>
      <w:r w:rsidR="009805C8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Аттестации каждого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,</w:t>
      </w:r>
      <w:bookmarkStart w:id="3" w:name="_Hlk145087853"/>
      <w:r>
        <w:rPr>
          <w:rFonts w:ascii="Times New Roman" w:hAnsi="Times New Roman"/>
          <w:i/>
          <w:iCs/>
          <w:color w:val="FF0000"/>
          <w:sz w:val="12"/>
          <w:lang w:val="de-AT"/>
        </w:rPr>
        <w:t xml:space="preserve"> </w:t>
      </w:r>
      <w:r>
        <w:rPr>
          <w:rFonts w:ascii="Times New Roman" w:hAnsi="Times New Roman"/>
          <w:i/>
          <w:iCs/>
          <w:color w:val="FF0000"/>
          <w:sz w:val="12"/>
        </w:rPr>
        <w:t xml:space="preserve"> </w:t>
      </w:r>
      <w:proofErr w:type="spellStart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Мировой</w:t>
      </w:r>
      <w:proofErr w:type="spellEnd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Сенатор</w:t>
      </w:r>
      <w:proofErr w:type="spellEnd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Синтезного</w:t>
      </w:r>
      <w:proofErr w:type="spellEnd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Сената</w:t>
      </w:r>
      <w:proofErr w:type="spellEnd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14:ligatures w14:val="standardContextual"/>
        </w:rPr>
        <w:t>Парламенстк</w:t>
      </w:r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ого</w:t>
      </w:r>
      <w:proofErr w:type="spellEnd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центра</w:t>
      </w:r>
      <w:proofErr w:type="spellEnd"/>
      <w:r w:rsidR="009805C8">
        <w:rPr>
          <w:rFonts w:ascii="Times New Roman" w:hAnsi="Times New Roman" w:cs="Times New Roman"/>
          <w:b/>
          <w:i/>
          <w:iCs/>
          <w:color w:val="2800FF"/>
          <w:kern w:val="2"/>
          <w:sz w:val="24"/>
          <w14:ligatures w14:val="standardContextual"/>
        </w:rPr>
        <w:t xml:space="preserve"> ИВДИВО</w:t>
      </w:r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>подразделения</w:t>
      </w:r>
      <w:proofErr w:type="spellEnd"/>
      <w:r>
        <w:rPr>
          <w:rFonts w:ascii="Times New Roman" w:hAnsi="Times New Roman" w:cs="Times New Roman"/>
          <w:b/>
          <w:i/>
          <w:iCs/>
          <w:color w:val="2800FF"/>
          <w:kern w:val="2"/>
          <w:sz w:val="24"/>
          <w:lang w:val="de-AT"/>
          <w14:ligatures w14:val="standardContextual"/>
        </w:rPr>
        <w:t xml:space="preserve"> ИВДИВО</w:t>
      </w:r>
      <w:bookmarkEnd w:id="3"/>
      <w:r w:rsidR="002B70C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Карпухин Александр Иванович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Генезис Ипостасности АС Есению синтезом Частей.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Синтезного Мирового тела синтез-полем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инструментов в развитии Синтезного Мирового тела.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жизни самоорганизацией «Я Есмь».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41</w:t>
      </w:r>
      <w:r>
        <w:rPr>
          <w:b/>
          <w:bCs/>
          <w:color w:val="2A6099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 xml:space="preserve">408.152. 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Владычица ИВО  </w:t>
      </w:r>
      <w:r w:rsidR="009805C8"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Партии каждого</w:t>
      </w:r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 xml:space="preserve"> ИВАС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kern w:val="2"/>
          <w:sz w:val="24"/>
          <w14:ligatures w14:val="standardContextual"/>
        </w:rPr>
        <w:t>Хуми</w:t>
      </w:r>
      <w:proofErr w:type="spellEnd"/>
      <w:r w:rsidR="0097402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  <w:lang w:eastAsia="ru-RU"/>
        </w:rPr>
        <w:t>Поручение: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ведение Протоколов Советом ИВ Матери.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16"/>
        </w:rPr>
        <w:t xml:space="preserve">Дзыгульская Анжелика Николаевна. </w:t>
      </w:r>
      <w:r>
        <w:rPr>
          <w:rFonts w:ascii="Times New Roman" w:hAnsi="Times New Roman" w:cs="Times New Roman"/>
          <w:color w:val="000000"/>
          <w:sz w:val="24"/>
          <w:szCs w:val="16"/>
        </w:rPr>
        <w:t xml:space="preserve">Программа Омеги, Абсолют ФА, ТТ, Абсолют ИВО в процессе.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16"/>
        </w:rPr>
        <w:t>Синтезность</w:t>
      </w:r>
      <w:r>
        <w:rPr>
          <w:rFonts w:ascii="Times New Roman" w:hAnsi="Times New Roman" w:cs="Times New Roman"/>
          <w:color w:val="000000"/>
          <w:sz w:val="24"/>
          <w:szCs w:val="16"/>
        </w:rPr>
        <w:t>:</w:t>
      </w:r>
      <w:r>
        <w:rPr>
          <w:rFonts w:ascii="Times New Roman" w:hAnsi="Times New Roman" w:cs="Times New Roman"/>
          <w:color w:val="FF0000"/>
          <w:sz w:val="24"/>
          <w:szCs w:val="16"/>
        </w:rPr>
        <w:t xml:space="preserve"> Служащий.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Аматичность Синтезностью Воли ИВО.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Изящество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  <w:lang w:val="de-AT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Психодинамики АС Константина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  <w:lang w:val="de-AT"/>
        </w:rPr>
        <w:t>Задача: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навыки воспитания Эталонами Синтеза ИВО.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3465A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Баланс Любви и Воли Синтезностью Воли ИВО.   </w:t>
      </w:r>
    </w:p>
    <w:p w:rsidR="00FF52A2" w:rsidRDefault="00B92CCD">
      <w:pPr>
        <w:spacing w:after="0" w:line="240" w:lineRule="auto"/>
        <w:rPr>
          <w:b/>
          <w:bCs/>
          <w:color w:val="2A6099"/>
          <w:lang w:val="de-AT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42</w:t>
      </w:r>
    </w:p>
    <w:p w:rsidR="00FF52A2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00FF"/>
          <w:sz w:val="24"/>
          <w:szCs w:val="24"/>
        </w:rPr>
        <w:t>407.151.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Владычица ИВО </w:t>
      </w:r>
      <w:r w:rsidR="009805C8">
        <w:rPr>
          <w:rFonts w:ascii="Times New Roman" w:hAnsi="Times New Roman" w:cs="Times New Roman"/>
          <w:b/>
          <w:color w:val="2800FF"/>
          <w:sz w:val="24"/>
        </w:rPr>
        <w:t>Информации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Ростислава ИВАС Кут Хуми,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  <w:lang w:val="de-AT"/>
        </w:rPr>
        <w:t>Турбина Юлия Владимировна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 xml:space="preserve">  </w:t>
      </w:r>
      <w:r>
        <w:rPr>
          <w:rFonts w:ascii="Times New Roman" w:hAnsi="Times New Roman"/>
          <w:sz w:val="24"/>
          <w:szCs w:val="24"/>
          <w:lang w:val="de-AT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e-AT"/>
        </w:rPr>
        <w:t>Си ИВО, учебная практика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>
        <w:rPr>
          <w:rFonts w:ascii="Times New Roman" w:hAnsi="Times New Roman"/>
          <w:color w:val="2800FF"/>
          <w:sz w:val="24"/>
          <w:szCs w:val="24"/>
          <w:lang w:val="de-AT"/>
        </w:rPr>
        <w:t>Синтезность</w:t>
      </w:r>
      <w:r>
        <w:rPr>
          <w:rFonts w:ascii="Times New Roman" w:hAnsi="Times New Roman"/>
          <w:sz w:val="24"/>
          <w:szCs w:val="24"/>
          <w:lang w:val="de-AT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  <w:lang w:val="de-AT"/>
        </w:rPr>
        <w:t>Посвященная</w:t>
      </w:r>
      <w:r>
        <w:rPr>
          <w:rFonts w:ascii="Times New Roman" w:hAnsi="Times New Roman"/>
          <w:color w:val="FF0000"/>
          <w:sz w:val="24"/>
          <w:szCs w:val="24"/>
        </w:rPr>
        <w:t xml:space="preserve">.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Синтезтелесность ИВ Отца новым естеством Жизни Огнём и Синтезом ИВАС Ростислав Эмма.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Синтезтелесная Волевая простроенность Идейностью Образ-типа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Пробуждение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синтеза Частей синтезтелесно наработкой среды Огня ИВАС Ростислава.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Синтездуховное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8-цы Жизни ИВО Образ-типически.</w:t>
      </w:r>
    </w:p>
    <w:p w:rsidR="00FF52A2" w:rsidRDefault="00B92C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43                                                                                                                                                         406.150.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Владычица </w:t>
      </w:r>
      <w:r w:rsidR="009805C8">
        <w:rPr>
          <w:rFonts w:ascii="Times New Roman" w:hAnsi="Times New Roman" w:cs="Times New Roman"/>
          <w:b/>
          <w:color w:val="0000FF"/>
          <w:sz w:val="24"/>
          <w:szCs w:val="24"/>
        </w:rPr>
        <w:t>ИВО Парламента каждого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ИВАС Яна ИВАС Кут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1984 </w:t>
      </w:r>
      <w:r w:rsidR="0097402E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ИВО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Порховникова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Борисовна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Си ИВО, Программа Омеги, Абсолют ФА.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Отцовскости генезированием Синтеза Любви ИВО.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Состоятельность Д.К. глубиной Ипостастности ИВО.             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мастерства владения инструментами Синтеза ростом Компетенций.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вариативности жизни систематикой Частей ИВО.</w:t>
      </w:r>
    </w:p>
    <w:p w:rsidR="00FF52A2" w:rsidRDefault="00FF52A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2A2" w:rsidRDefault="00B92CC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Hlk115079486"/>
      <w:r>
        <w:rPr>
          <w:rFonts w:ascii="Times New Roman" w:hAnsi="Times New Roman"/>
          <w:b/>
          <w:color w:val="FF0000"/>
          <w:sz w:val="24"/>
          <w:szCs w:val="24"/>
        </w:rPr>
        <w:t xml:space="preserve">Совет Четырёх Жизней Изначально Вышестоящего Отца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подразделения ИВДИВО</w:t>
      </w:r>
      <w:bookmarkEnd w:id="4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Калининград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152EE5"/>
          <w:sz w:val="24"/>
          <w:szCs w:val="24"/>
        </w:rPr>
      </w:pP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44                                                                                                                                                          192. Посвящённая Изначально Вышестоящего Отца Отдела Синтеза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Изначально Вышестоящего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Хуми</w:t>
      </w:r>
      <w:proofErr w:type="spellEnd"/>
      <w:r w:rsidR="00AF46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Синтеза ИВО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Князева Оксана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color w:val="152EE5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52EE5"/>
          <w:sz w:val="24"/>
          <w:szCs w:val="24"/>
        </w:rPr>
        <w:t>Мыслеобраз: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 наблюдателем и практиком в своей изначальности Омеги, данной ИВО, синтезом Огня, Духа, Света и Энергии.                                                                                   </w:t>
      </w:r>
      <w:r>
        <w:rPr>
          <w:rFonts w:ascii="Times New Roman" w:hAnsi="Times New Roman" w:cs="Times New Roman"/>
          <w:color w:val="152EE5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Укрепление и развитие внутреннего мира и слиянности с ИВО практикой.                        </w:t>
      </w:r>
      <w:r>
        <w:rPr>
          <w:rFonts w:ascii="Times New Roman" w:hAnsi="Times New Roman" w:cs="Times New Roman"/>
          <w:color w:val="152EE5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Изучать Философию Синтеза.                                                                                                         - Научиться жить и действовать в Синтезном мире.                                                                                                                                       - Практиковать взаимодействие с ИВ Аватарами СИ и ИВО Огнем и Синтезом.                                        - Освоить и практиковать репликацию Мг. физически собою.                                                                    - Расти и развиваться выполнением поручений ИВО.                                                                 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2EE5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Развивать свои Части в выражении Образа и Подобия ИВО.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45                                                                                                                                                          191. Посвящённая Изначально Вышестоящего Отца Отдела Воли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Изначально Вышестоящего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152EE5"/>
          <w:sz w:val="24"/>
          <w:szCs w:val="24"/>
        </w:rPr>
        <w:t>Хуми</w:t>
      </w:r>
      <w:proofErr w:type="spellEnd"/>
      <w:r w:rsidR="00AF46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Синтеза ИВО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Кулькова Галина Михайловна</w:t>
      </w: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Абсолют ВЦ Мг                                                                   </w:t>
      </w:r>
      <w:r>
        <w:rPr>
          <w:rFonts w:ascii="Times New Roman" w:hAnsi="Times New Roman" w:cs="Times New Roman"/>
          <w:color w:val="152EE5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52EE5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F52A2" w:rsidRDefault="00B92CCD">
      <w:pPr>
        <w:rPr>
          <w:rFonts w:ascii="Times New Roman" w:hAnsi="Times New Roman" w:cs="Times New Roman"/>
          <w:b/>
          <w:color w:val="043BD6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Выражение Воли ИВО огнем Посвященного ИВО АС Славии.                                       </w:t>
      </w:r>
      <w:r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Пробуждение телесности Посвященного идеей ИВО.                                                          </w:t>
      </w:r>
      <w:r>
        <w:rPr>
          <w:rFonts w:ascii="Times New Roman" w:hAnsi="Times New Roman" w:cs="Times New Roman"/>
          <w:color w:val="0000CC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Совершенствование внутреннего мира Посвященного инструментами ИВО.</w:t>
      </w:r>
    </w:p>
    <w:p w:rsidR="00FF52A2" w:rsidRDefault="00B92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качества жизни Посвященного оздоровлением физического тела.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46                                                                                                                                                             190. Посвящённа</w:t>
      </w:r>
      <w:r w:rsidR="00996F4E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я Изначально Вышестоящего Отца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Отдела Мудрости Изначально Вышестоящего Отца Аватарессы Синтеза Свет Изначально Вышестоящего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Хуми</w:t>
      </w:r>
      <w:proofErr w:type="spellEnd"/>
      <w:r w:rsidR="00AF46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Синтеза ИВО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Гнутова Агни Константиновна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CC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F52A2" w:rsidRDefault="00B9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334BD"/>
          <w:sz w:val="24"/>
          <w:szCs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sz w:val="24"/>
          <w:szCs w:val="24"/>
        </w:rPr>
        <w:t xml:space="preserve">Разработка внутреннего мира практикованием синтеза ИВО.                                                                            </w:t>
      </w:r>
      <w:r>
        <w:rPr>
          <w:rFonts w:ascii="Times New Roman" w:hAnsi="Times New Roman" w:cs="Times New Roman"/>
          <w:color w:val="0334BD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Явление посвященного ИВАС Кут Хуми собою.                                                                                               </w:t>
      </w:r>
      <w:r>
        <w:rPr>
          <w:rFonts w:ascii="Times New Roman" w:hAnsi="Times New Roman" w:cs="Times New Roman"/>
          <w:color w:val="0334BD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Разработка частей, систем, аппаратов и частностей огнем мудрости ИВО.                </w:t>
      </w:r>
      <w:r>
        <w:rPr>
          <w:rFonts w:ascii="Times New Roman" w:hAnsi="Times New Roman" w:cs="Times New Roman"/>
          <w:color w:val="0334BD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Повышение качества жизни философией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F52A2" w:rsidRPr="00947D25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47                                                                                                                                                               189. Посвящённа</w:t>
      </w:r>
      <w:r w:rsidR="00947D2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я Изначально Вышестоящего Отца 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Любви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Аватарессы</w:t>
      </w:r>
      <w:proofErr w:type="spell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Синтеза Марины Изначально Вышестоящего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Хуми</w:t>
      </w:r>
      <w:proofErr w:type="spellEnd"/>
      <w:r w:rsidR="00AF46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Синтеза ИВО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Волощук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Борисовна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3333CC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3333CC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     </w:t>
      </w:r>
    </w:p>
    <w:p w:rsidR="00FF52A2" w:rsidRDefault="00B92CCD">
      <w:pPr>
        <w:tabs>
          <w:tab w:val="left" w:pos="1290"/>
        </w:tabs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МО: </w:t>
      </w:r>
      <w:r>
        <w:rPr>
          <w:rFonts w:ascii="Times New Roman" w:hAnsi="Times New Roman" w:cs="Times New Roman"/>
          <w:sz w:val="24"/>
          <w:szCs w:val="24"/>
        </w:rPr>
        <w:t xml:space="preserve">Созидание жизни Посвященным Синтезом разработкой новой деятельности.          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Преображение духа и волевое действие Посвященным ИВО.                                                  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Развитие  преображения новой среды и образа жизни Посвященного.          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Метагалактического обновления Посвященным Синтезом.                                                                                                                         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48                                                                                                                                                         188. Посвящённая Изначально Вышестоящего Отца Отдела Творения Изначально Вышестоящего Отца Аватарессы Синтеза Альбины Изначально Вышестоящего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0000CC"/>
          <w:sz w:val="24"/>
          <w:szCs w:val="24"/>
        </w:rPr>
        <w:t>Хуми</w:t>
      </w:r>
      <w:proofErr w:type="spellEnd"/>
      <w:r w:rsidR="00AF462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Синтеза ИВО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Ассудулаева Анна Петровна                                                                                                      </w:t>
      </w:r>
      <w:r>
        <w:rPr>
          <w:rFonts w:ascii="Times New Roman" w:hAnsi="Times New Roman" w:cs="Times New Roman"/>
          <w:color w:val="3333CC"/>
          <w:sz w:val="24"/>
          <w:szCs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Посвященная 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     </w:t>
      </w:r>
    </w:p>
    <w:p w:rsidR="00FF52A2" w:rsidRDefault="00B92CCD">
      <w:pPr>
        <w:tabs>
          <w:tab w:val="left" w:pos="1290"/>
        </w:tabs>
        <w:rPr>
          <w:rFonts w:ascii="Times New Roman" w:hAnsi="Times New Roman" w:cs="Times New Roman"/>
          <w:color w:val="043BD6"/>
          <w:sz w:val="24"/>
          <w:szCs w:val="24"/>
        </w:rPr>
      </w:pPr>
      <w:r>
        <w:rPr>
          <w:rFonts w:ascii="Times New Roman" w:hAnsi="Times New Roman"/>
          <w:color w:val="3333CC"/>
          <w:sz w:val="24"/>
          <w:szCs w:val="24"/>
        </w:rPr>
        <w:t xml:space="preserve">МО: </w:t>
      </w:r>
      <w:r>
        <w:rPr>
          <w:rFonts w:ascii="Times New Roman" w:hAnsi="Times New Roman"/>
          <w:color w:val="000000"/>
          <w:sz w:val="24"/>
          <w:szCs w:val="24"/>
        </w:rPr>
        <w:t>Посвященный ИВО глубиной внутреннего мира Частью ИВАС Кут Хуми</w:t>
      </w:r>
      <w:r>
        <w:rPr>
          <w:rFonts w:ascii="Times New Roman" w:hAnsi="Times New Roman"/>
          <w:color w:val="043BD6"/>
          <w:sz w:val="24"/>
          <w:szCs w:val="24"/>
        </w:rPr>
        <w:t>.</w:t>
      </w:r>
      <w:r>
        <w:rPr>
          <w:rFonts w:ascii="Times New Roman" w:hAnsi="Times New Roman" w:cs="Times New Roman"/>
          <w:color w:val="043BD6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3333CC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внутреннего мира Учением Синтеза ИВО.                                                                                 </w:t>
      </w:r>
      <w:r>
        <w:rPr>
          <w:rFonts w:ascii="Times New Roman" w:hAnsi="Times New Roman" w:cs="Times New Roman"/>
          <w:color w:val="3333CC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инструментов Посвященного ИВО, освоение ночных проработок.</w:t>
      </w:r>
      <w:r w:rsidR="00C8428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3333CC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Абсолюта ИВО</w:t>
      </w:r>
      <w:r>
        <w:rPr>
          <w:rFonts w:ascii="Times New Roman" w:hAnsi="Times New Roman" w:cs="Times New Roman"/>
          <w:color w:val="043BD6"/>
          <w:sz w:val="24"/>
          <w:szCs w:val="24"/>
        </w:rPr>
        <w:t>.</w:t>
      </w:r>
    </w:p>
    <w:p w:rsidR="00FF52A2" w:rsidRDefault="00FF52A2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43BD6"/>
          <w:sz w:val="24"/>
          <w:szCs w:val="24"/>
        </w:rPr>
      </w:pP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43BD6"/>
          <w:sz w:val="24"/>
          <w:szCs w:val="24"/>
        </w:rPr>
      </w:pP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                          </w:t>
      </w: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43BD6"/>
          <w:sz w:val="24"/>
          <w:szCs w:val="24"/>
        </w:rPr>
      </w:pP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  </w:t>
      </w:r>
    </w:p>
    <w:p w:rsidR="00FF52A2" w:rsidRDefault="00FF52A2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color w:val="043BD6"/>
          <w:sz w:val="24"/>
          <w:szCs w:val="24"/>
        </w:rPr>
      </w:pPr>
    </w:p>
    <w:p w:rsidR="00FF52A2" w:rsidRDefault="00B92CCD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043BD6"/>
          <w:sz w:val="24"/>
          <w:szCs w:val="24"/>
        </w:rPr>
      </w:pPr>
      <w:r>
        <w:rPr>
          <w:rFonts w:ascii="Times New Roman" w:hAnsi="Times New Roman" w:cs="Times New Roman"/>
          <w:b/>
          <w:color w:val="043BD6"/>
          <w:sz w:val="24"/>
          <w:szCs w:val="24"/>
        </w:rPr>
        <w:t xml:space="preserve">         </w:t>
      </w:r>
    </w:p>
    <w:p w:rsidR="00FF52A2" w:rsidRDefault="00FF52A2">
      <w:pPr>
        <w:spacing w:line="240" w:lineRule="auto"/>
        <w:rPr>
          <w:rFonts w:ascii="Times New Roman" w:hAnsi="Times New Roman" w:cs="Times New Roman"/>
          <w:b/>
          <w:color w:val="043BD6"/>
          <w:sz w:val="24"/>
          <w:szCs w:val="24"/>
        </w:rPr>
      </w:pPr>
    </w:p>
    <w:p w:rsidR="00FF52A2" w:rsidRDefault="00FF52A2"/>
    <w:sectPr w:rsidR="00FF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styleLink w:val="1"/>
    <w:lvl w:ilvl="0" w:tplc="D95E8442">
      <w:start w:val="1"/>
      <w:numFmt w:val="decimal"/>
      <w:lvlText w:val="%1."/>
      <w:lvlJc w:val="left"/>
      <w:pPr>
        <w:tabs>
          <w:tab w:val="left" w:pos="426"/>
          <w:tab w:val="left" w:pos="1416"/>
        </w:tabs>
        <w:ind w:left="851" w:firstLine="0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794A9B2E">
      <w:start w:val="1"/>
      <w:numFmt w:val="lowerLetter"/>
      <w:lvlText w:val="%2."/>
      <w:lvlJc w:val="left"/>
      <w:pPr>
        <w:tabs>
          <w:tab w:val="left" w:pos="426"/>
          <w:tab w:val="left" w:pos="2354"/>
        </w:tabs>
        <w:ind w:left="1789" w:firstLine="230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A51483A8">
      <w:start w:val="1"/>
      <w:numFmt w:val="lowerRoman"/>
      <w:lvlText w:val="%3."/>
      <w:lvlJc w:val="left"/>
      <w:pPr>
        <w:tabs>
          <w:tab w:val="left" w:pos="426"/>
          <w:tab w:val="left" w:pos="3074"/>
        </w:tabs>
        <w:ind w:left="2509" w:firstLine="302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3C6668DA">
      <w:start w:val="1"/>
      <w:numFmt w:val="decimal"/>
      <w:lvlText w:val="%4."/>
      <w:lvlJc w:val="left"/>
      <w:pPr>
        <w:tabs>
          <w:tab w:val="left" w:pos="426"/>
          <w:tab w:val="left" w:pos="3794"/>
        </w:tabs>
        <w:ind w:left="3229" w:firstLine="254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3AE5236">
      <w:start w:val="1"/>
      <w:numFmt w:val="lowerLetter"/>
      <w:lvlText w:val="%5."/>
      <w:lvlJc w:val="left"/>
      <w:pPr>
        <w:tabs>
          <w:tab w:val="left" w:pos="426"/>
          <w:tab w:val="left" w:pos="4514"/>
        </w:tabs>
        <w:ind w:left="3949" w:firstLine="266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6EDC76E4">
      <w:start w:val="1"/>
      <w:numFmt w:val="lowerRoman"/>
      <w:lvlText w:val="%6."/>
      <w:lvlJc w:val="left"/>
      <w:pPr>
        <w:tabs>
          <w:tab w:val="left" w:pos="426"/>
          <w:tab w:val="left" w:pos="5234"/>
        </w:tabs>
        <w:ind w:left="4669" w:firstLine="338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8B688EC8">
      <w:start w:val="1"/>
      <w:numFmt w:val="decimal"/>
      <w:lvlText w:val="%7."/>
      <w:lvlJc w:val="left"/>
      <w:pPr>
        <w:tabs>
          <w:tab w:val="left" w:pos="426"/>
          <w:tab w:val="left" w:pos="5954"/>
        </w:tabs>
        <w:ind w:left="5389" w:firstLine="290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16A2A2E6">
      <w:start w:val="1"/>
      <w:numFmt w:val="lowerLetter"/>
      <w:lvlText w:val="%8."/>
      <w:lvlJc w:val="left"/>
      <w:pPr>
        <w:tabs>
          <w:tab w:val="left" w:pos="426"/>
          <w:tab w:val="left" w:pos="6674"/>
        </w:tabs>
        <w:ind w:left="6109" w:firstLine="302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C3BEEF60">
      <w:start w:val="1"/>
      <w:numFmt w:val="lowerRoman"/>
      <w:lvlText w:val="%9."/>
      <w:lvlJc w:val="left"/>
      <w:pPr>
        <w:tabs>
          <w:tab w:val="left" w:pos="426"/>
          <w:tab w:val="left" w:pos="7394"/>
        </w:tabs>
        <w:ind w:left="6829" w:firstLine="374"/>
      </w:pPr>
      <w:rPr>
        <w:rFonts w:hAnsi="Arial Unicode MS"/>
        <w:caps w:val="0"/>
        <w:smallCaps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000002"/>
    <w:multiLevelType w:val="hybridMultilevel"/>
    <w:tmpl w:val="FFFFFFFF"/>
    <w:numStyleLink w:val="1"/>
  </w:abstractNum>
  <w:abstractNum w:abstractNumId="2" w15:restartNumberingAfterBreak="0">
    <w:nsid w:val="434906E1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A2"/>
    <w:rsid w:val="00020788"/>
    <w:rsid w:val="000D410C"/>
    <w:rsid w:val="002B70C5"/>
    <w:rsid w:val="002F6E2E"/>
    <w:rsid w:val="004027A4"/>
    <w:rsid w:val="00523A64"/>
    <w:rsid w:val="00601AF7"/>
    <w:rsid w:val="00654C60"/>
    <w:rsid w:val="00695521"/>
    <w:rsid w:val="006B689B"/>
    <w:rsid w:val="006D13E6"/>
    <w:rsid w:val="00745D7D"/>
    <w:rsid w:val="007B4101"/>
    <w:rsid w:val="008371AB"/>
    <w:rsid w:val="00880B54"/>
    <w:rsid w:val="00931107"/>
    <w:rsid w:val="00942C9F"/>
    <w:rsid w:val="00947D25"/>
    <w:rsid w:val="00960193"/>
    <w:rsid w:val="0097402E"/>
    <w:rsid w:val="009805C8"/>
    <w:rsid w:val="009905DB"/>
    <w:rsid w:val="0099073B"/>
    <w:rsid w:val="00996F4E"/>
    <w:rsid w:val="009C16B1"/>
    <w:rsid w:val="009E4A07"/>
    <w:rsid w:val="009E4E3B"/>
    <w:rsid w:val="00A022BB"/>
    <w:rsid w:val="00AF4620"/>
    <w:rsid w:val="00B3475B"/>
    <w:rsid w:val="00B728C1"/>
    <w:rsid w:val="00B92CCD"/>
    <w:rsid w:val="00BB47F4"/>
    <w:rsid w:val="00C84282"/>
    <w:rsid w:val="00CC728E"/>
    <w:rsid w:val="00D3128B"/>
    <w:rsid w:val="00D86FF5"/>
    <w:rsid w:val="00DF1F58"/>
    <w:rsid w:val="00E6614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394"/>
  <w15:docId w15:val="{7A3C2EE0-3561-4615-B3CE-9B4B0DBB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2024-02-29T18:36:00Z</dcterms:created>
  <dcterms:modified xsi:type="dcterms:W3CDTF">2024-03-22T20:55:00Z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97fc79ccf6394db583b8696ac2c70fd8</vt:lpwstr>
  </property>
</Properties>
</file>